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44" w:rsidRDefault="00584D44" w:rsidP="00584D44">
      <w:pPr>
        <w:pStyle w:val="Normal1"/>
        <w:tabs>
          <w:tab w:val="center" w:pos="4815"/>
          <w:tab w:val="right" w:pos="9630"/>
        </w:tabs>
        <w:spacing w:after="120"/>
        <w:jc w:val="center"/>
        <w:rPr>
          <w:rFonts w:ascii="Arial" w:eastAsia="Arial" w:hAnsi="Arial" w:cs="Arial"/>
          <w:b/>
          <w:u w:val="single"/>
        </w:rPr>
      </w:pPr>
      <w:r>
        <w:rPr>
          <w:rFonts w:ascii="Arial" w:eastAsia="Arial" w:hAnsi="Arial" w:cs="Arial"/>
          <w:b/>
          <w:u w:val="single"/>
        </w:rPr>
        <w:t>Town of Woodbury Select Board</w:t>
      </w:r>
    </w:p>
    <w:p w:rsidR="001505ED" w:rsidRDefault="001505ED" w:rsidP="001505ED">
      <w:pPr>
        <w:pStyle w:val="Normal1"/>
        <w:spacing w:after="120"/>
        <w:jc w:val="center"/>
        <w:rPr>
          <w:rFonts w:ascii="Arial" w:eastAsia="Arial" w:hAnsi="Arial" w:cs="Arial"/>
          <w:b/>
          <w:u w:val="single"/>
        </w:rPr>
      </w:pPr>
      <w:r>
        <w:rPr>
          <w:rFonts w:ascii="Arial" w:eastAsia="Arial" w:hAnsi="Arial" w:cs="Arial"/>
          <w:b/>
          <w:u w:val="single"/>
        </w:rPr>
        <w:t xml:space="preserve">January </w:t>
      </w:r>
      <w:r w:rsidR="00897A4E">
        <w:rPr>
          <w:rFonts w:ascii="Arial" w:eastAsia="Arial" w:hAnsi="Arial" w:cs="Arial"/>
          <w:b/>
          <w:u w:val="single"/>
        </w:rPr>
        <w:t>9</w:t>
      </w:r>
      <w:r>
        <w:rPr>
          <w:rFonts w:ascii="Arial" w:eastAsia="Arial" w:hAnsi="Arial" w:cs="Arial"/>
          <w:b/>
          <w:u w:val="single"/>
        </w:rPr>
        <w:t>, 2019</w:t>
      </w:r>
    </w:p>
    <w:p w:rsidR="001505ED" w:rsidRDefault="001505ED" w:rsidP="001505ED">
      <w:pPr>
        <w:pStyle w:val="Normal1"/>
        <w:spacing w:after="120"/>
        <w:jc w:val="center"/>
        <w:rPr>
          <w:rFonts w:ascii="Arial" w:eastAsia="Arial" w:hAnsi="Arial" w:cs="Arial"/>
          <w:b/>
          <w:u w:val="single"/>
        </w:rPr>
      </w:pPr>
      <w:r>
        <w:rPr>
          <w:rFonts w:ascii="Arial" w:eastAsia="Arial" w:hAnsi="Arial" w:cs="Arial"/>
          <w:b/>
          <w:u w:val="single"/>
        </w:rPr>
        <w:t>Fiscal Year 2020 Budgetary Meeting</w:t>
      </w:r>
    </w:p>
    <w:p w:rsidR="00584D44" w:rsidRDefault="00584D44" w:rsidP="00584D44">
      <w:pPr>
        <w:pStyle w:val="Normal1"/>
        <w:jc w:val="center"/>
        <w:rPr>
          <w:rFonts w:ascii="Arial" w:eastAsia="Arial" w:hAnsi="Arial" w:cs="Arial"/>
          <w:b/>
          <w:u w:val="single"/>
        </w:rPr>
      </w:pPr>
      <w:r>
        <w:rPr>
          <w:rFonts w:ascii="Arial" w:eastAsia="Arial" w:hAnsi="Arial" w:cs="Arial"/>
          <w:b/>
          <w:u w:val="single"/>
        </w:rPr>
        <w:t>Draft Outline Meeting Minutes</w:t>
      </w:r>
      <w:r w:rsidR="00E84047">
        <w:rPr>
          <w:rFonts w:ascii="Arial" w:eastAsia="Arial" w:hAnsi="Arial" w:cs="Arial"/>
          <w:b/>
          <w:u w:val="single"/>
        </w:rPr>
        <w:t>*</w:t>
      </w:r>
    </w:p>
    <w:p w:rsidR="00E84047" w:rsidRDefault="00E84047" w:rsidP="00584D44">
      <w:pPr>
        <w:pStyle w:val="Normal1"/>
        <w:jc w:val="center"/>
        <w:rPr>
          <w:rFonts w:ascii="Arial" w:eastAsia="Arial" w:hAnsi="Arial" w:cs="Arial"/>
          <w:b/>
          <w:u w:val="single"/>
        </w:rPr>
      </w:pPr>
    </w:p>
    <w:p w:rsidR="00E84047" w:rsidRDefault="00E84047" w:rsidP="00584D44">
      <w:pPr>
        <w:pStyle w:val="Normal1"/>
        <w:jc w:val="center"/>
        <w:rPr>
          <w:rFonts w:ascii="Arial" w:eastAsia="Arial" w:hAnsi="Arial" w:cs="Arial"/>
          <w:b/>
          <w:u w:val="single"/>
        </w:rPr>
      </w:pPr>
      <w:r>
        <w:rPr>
          <w:rFonts w:ascii="Arial" w:eastAsia="Arial" w:hAnsi="Arial" w:cs="Arial"/>
          <w:b/>
          <w:u w:val="single"/>
        </w:rPr>
        <w:t>*These minutes are not officially approved by the select board and are subject to change in the final draft for approval</w:t>
      </w:r>
    </w:p>
    <w:p w:rsidR="00584D44" w:rsidRPr="00332945" w:rsidRDefault="00584D44" w:rsidP="00584D44">
      <w:pPr>
        <w:pStyle w:val="Normal1"/>
        <w:jc w:val="center"/>
        <w:rPr>
          <w:rFonts w:ascii="Arial" w:eastAsia="Arial" w:hAnsi="Arial" w:cs="Arial"/>
          <w:b/>
          <w:u w:val="single"/>
        </w:rPr>
      </w:pPr>
    </w:p>
    <w:p w:rsidR="00584D44" w:rsidRPr="00332945" w:rsidRDefault="00584D44" w:rsidP="00D83265">
      <w:pPr>
        <w:pStyle w:val="Heading2"/>
        <w:rPr>
          <w:rFonts w:ascii="Arial" w:eastAsia="Arial" w:hAnsi="Arial" w:cs="Arial"/>
          <w:b w:val="0"/>
          <w:i/>
          <w:color w:val="000000"/>
          <w:sz w:val="22"/>
          <w:szCs w:val="22"/>
        </w:rPr>
      </w:pPr>
      <w:r w:rsidRPr="00332945">
        <w:rPr>
          <w:rFonts w:ascii="Arial" w:eastAsia="Arial" w:hAnsi="Arial" w:cs="Arial"/>
          <w:color w:val="000000"/>
          <w:sz w:val="22"/>
          <w:szCs w:val="22"/>
          <w:u w:val="single"/>
        </w:rPr>
        <w:t xml:space="preserve">Select Board </w:t>
      </w:r>
      <w:proofErr w:type="gramStart"/>
      <w:r w:rsidRPr="00332945">
        <w:rPr>
          <w:rFonts w:ascii="Arial" w:eastAsia="Arial" w:hAnsi="Arial" w:cs="Arial"/>
          <w:color w:val="000000"/>
          <w:sz w:val="22"/>
          <w:szCs w:val="22"/>
          <w:u w:val="single"/>
        </w:rPr>
        <w:t xml:space="preserve">Members </w:t>
      </w:r>
      <w:r w:rsidRPr="00332945">
        <w:rPr>
          <w:rFonts w:ascii="Arial" w:eastAsia="Arial" w:hAnsi="Arial" w:cs="Arial"/>
          <w:b w:val="0"/>
          <w:i/>
          <w:color w:val="000000"/>
          <w:sz w:val="22"/>
          <w:szCs w:val="22"/>
        </w:rPr>
        <w:t>:</w:t>
      </w:r>
      <w:proofErr w:type="gramEnd"/>
      <w:r w:rsidRPr="00332945">
        <w:rPr>
          <w:rFonts w:ascii="Arial" w:eastAsia="Arial" w:hAnsi="Arial" w:cs="Arial"/>
          <w:b w:val="0"/>
          <w:color w:val="000000"/>
          <w:sz w:val="22"/>
          <w:szCs w:val="22"/>
        </w:rPr>
        <w:t xml:space="preserve"> Thomas “Skip” Lindsay-Chair; Brian Shatney; Michael Gray</w:t>
      </w:r>
    </w:p>
    <w:p w:rsidR="00584D44" w:rsidRPr="00332945" w:rsidRDefault="00584D44" w:rsidP="00D83265">
      <w:pPr>
        <w:pStyle w:val="Normal1"/>
        <w:rPr>
          <w:rFonts w:ascii="Arial" w:eastAsia="Arial" w:hAnsi="Arial" w:cs="Arial"/>
        </w:rPr>
      </w:pPr>
      <w:r w:rsidRPr="00332945">
        <w:rPr>
          <w:rFonts w:ascii="Arial" w:eastAsia="Arial" w:hAnsi="Arial" w:cs="Arial"/>
          <w:b/>
          <w:u w:val="single"/>
        </w:rPr>
        <w:t xml:space="preserve">Town Officers </w:t>
      </w:r>
      <w:r w:rsidRPr="00332945">
        <w:rPr>
          <w:rFonts w:ascii="Arial" w:eastAsia="Arial" w:hAnsi="Arial" w:cs="Arial"/>
          <w:b/>
        </w:rPr>
        <w:t>:</w:t>
      </w:r>
      <w:r w:rsidRPr="00332945">
        <w:rPr>
          <w:rFonts w:ascii="Arial" w:eastAsia="Arial" w:hAnsi="Arial" w:cs="Arial"/>
        </w:rPr>
        <w:t xml:space="preserve"> </w:t>
      </w:r>
      <w:r>
        <w:rPr>
          <w:rFonts w:ascii="Arial" w:eastAsia="Arial" w:hAnsi="Arial" w:cs="Arial"/>
        </w:rPr>
        <w:t xml:space="preserve"> </w:t>
      </w:r>
      <w:r w:rsidR="00897A4E">
        <w:rPr>
          <w:rFonts w:ascii="Arial" w:eastAsia="Arial" w:hAnsi="Arial" w:cs="Arial"/>
        </w:rPr>
        <w:t>Diana Peduzzi – Town Clerk</w:t>
      </w:r>
      <w:r>
        <w:rPr>
          <w:rFonts w:ascii="Arial" w:eastAsia="Arial" w:hAnsi="Arial" w:cs="Arial"/>
        </w:rPr>
        <w:t>;</w:t>
      </w:r>
      <w:r w:rsidR="004F5FBE">
        <w:rPr>
          <w:rFonts w:ascii="Arial" w:eastAsia="Arial" w:hAnsi="Arial" w:cs="Arial"/>
        </w:rPr>
        <w:t xml:space="preserve"> Brandy Smith –Town Treasurer;</w:t>
      </w:r>
      <w:r>
        <w:rPr>
          <w:rFonts w:ascii="Arial" w:eastAsia="Arial" w:hAnsi="Arial" w:cs="Arial"/>
        </w:rPr>
        <w:t xml:space="preserve"> </w:t>
      </w:r>
      <w:r w:rsidR="001505ED">
        <w:rPr>
          <w:rFonts w:ascii="Arial" w:eastAsia="Arial" w:hAnsi="Arial" w:cs="Arial"/>
        </w:rPr>
        <w:t>Laura Dailey –Scribe, Assistant to the Select Board</w:t>
      </w:r>
    </w:p>
    <w:p w:rsidR="00584D44" w:rsidRPr="00332945" w:rsidRDefault="00584D44" w:rsidP="00584D44">
      <w:pPr>
        <w:pStyle w:val="Normal1"/>
        <w:ind w:right="-187"/>
        <w:rPr>
          <w:rFonts w:ascii="Arial" w:eastAsia="Arial" w:hAnsi="Arial" w:cs="Arial"/>
        </w:rPr>
      </w:pPr>
      <w:r w:rsidRPr="00332945">
        <w:rPr>
          <w:rFonts w:ascii="Arial" w:eastAsia="Arial" w:hAnsi="Arial" w:cs="Arial"/>
        </w:rPr>
        <w:t xml:space="preserve"> </w:t>
      </w:r>
      <w:r w:rsidRPr="00332945">
        <w:rPr>
          <w:rFonts w:ascii="Arial" w:eastAsia="Arial" w:hAnsi="Arial" w:cs="Arial"/>
          <w:b/>
          <w:u w:val="single"/>
        </w:rPr>
        <w:t>Members of the Public:</w:t>
      </w:r>
      <w:r w:rsidRPr="00332945">
        <w:rPr>
          <w:rFonts w:ascii="Arial" w:eastAsia="Arial" w:hAnsi="Arial" w:cs="Arial"/>
          <w:u w:val="single"/>
        </w:rPr>
        <w:t xml:space="preserve"> </w:t>
      </w:r>
      <w:r w:rsidRPr="00332945">
        <w:rPr>
          <w:rFonts w:ascii="Arial" w:eastAsia="Arial" w:hAnsi="Arial" w:cs="Arial"/>
        </w:rPr>
        <w:t xml:space="preserve"> </w:t>
      </w:r>
      <w:r w:rsidR="001505ED">
        <w:rPr>
          <w:rFonts w:ascii="Arial" w:eastAsia="Arial" w:hAnsi="Arial" w:cs="Arial"/>
        </w:rPr>
        <w:t>none</w:t>
      </w:r>
    </w:p>
    <w:p w:rsidR="00584D44" w:rsidRPr="00332945" w:rsidRDefault="00584D44" w:rsidP="00E84047">
      <w:pPr>
        <w:pStyle w:val="Normal1"/>
        <w:rPr>
          <w:rFonts w:ascii="Arial" w:eastAsia="Arial" w:hAnsi="Arial" w:cs="Arial"/>
        </w:rPr>
      </w:pPr>
      <w:r w:rsidRPr="00332945">
        <w:rPr>
          <w:rFonts w:ascii="Arial" w:eastAsia="Arial" w:hAnsi="Arial" w:cs="Arial"/>
          <w:b/>
          <w:u w:val="single"/>
        </w:rPr>
        <w:t>Media</w:t>
      </w:r>
      <w:r w:rsidRPr="00332945">
        <w:rPr>
          <w:rFonts w:ascii="Arial" w:eastAsia="Arial" w:hAnsi="Arial" w:cs="Arial"/>
          <w:b/>
        </w:rPr>
        <w:t>:</w:t>
      </w:r>
      <w:r w:rsidRPr="00332945">
        <w:rPr>
          <w:rFonts w:ascii="Arial" w:eastAsia="Arial" w:hAnsi="Arial" w:cs="Arial"/>
        </w:rPr>
        <w:t xml:space="preserve"> </w:t>
      </w:r>
      <w:r w:rsidR="001505ED">
        <w:rPr>
          <w:rFonts w:ascii="Arial" w:eastAsia="Arial" w:hAnsi="Arial" w:cs="Arial"/>
        </w:rPr>
        <w:t>none</w:t>
      </w:r>
    </w:p>
    <w:p w:rsidR="00584D44" w:rsidRPr="00332945" w:rsidRDefault="00584D44" w:rsidP="00584D44">
      <w:pPr>
        <w:pStyle w:val="Normal1"/>
        <w:ind w:firstLine="90"/>
        <w:rPr>
          <w:rFonts w:ascii="Arial" w:eastAsia="Arial" w:hAnsi="Arial" w:cs="Arial"/>
        </w:rPr>
      </w:pPr>
      <w:r w:rsidRPr="00332945">
        <w:rPr>
          <w:rFonts w:ascii="Arial" w:eastAsia="Arial" w:hAnsi="Arial" w:cs="Arial"/>
        </w:rPr>
        <w:t>Skip call</w:t>
      </w:r>
      <w:r w:rsidR="001505ED">
        <w:rPr>
          <w:rFonts w:ascii="Arial" w:eastAsia="Arial" w:hAnsi="Arial" w:cs="Arial"/>
        </w:rPr>
        <w:t>ed the meeting to order at 6:00</w:t>
      </w:r>
      <w:r>
        <w:rPr>
          <w:rFonts w:ascii="Arial" w:eastAsia="Arial" w:hAnsi="Arial" w:cs="Arial"/>
        </w:rPr>
        <w:t xml:space="preserve"> </w:t>
      </w:r>
      <w:r w:rsidRPr="00332945">
        <w:rPr>
          <w:rFonts w:ascii="Arial" w:eastAsia="Arial" w:hAnsi="Arial" w:cs="Arial"/>
        </w:rPr>
        <w:t>P.M.</w:t>
      </w:r>
    </w:p>
    <w:p w:rsidR="001505ED" w:rsidRDefault="00584D44" w:rsidP="00584D44">
      <w:pPr>
        <w:pStyle w:val="Normal1"/>
        <w:rPr>
          <w:rFonts w:ascii="Arial" w:eastAsia="Arial" w:hAnsi="Arial" w:cs="Arial"/>
        </w:rPr>
      </w:pPr>
      <w:r w:rsidRPr="00332945">
        <w:rPr>
          <w:rFonts w:ascii="Arial" w:eastAsia="Arial" w:hAnsi="Arial" w:cs="Arial"/>
          <w:b/>
        </w:rPr>
        <w:t>Adjustments to Agenda-</w:t>
      </w:r>
      <w:r w:rsidR="00A623F4">
        <w:rPr>
          <w:rFonts w:ascii="Arial" w:eastAsia="Arial" w:hAnsi="Arial" w:cs="Arial"/>
        </w:rPr>
        <w:t xml:space="preserve"> </w:t>
      </w:r>
      <w:r w:rsidR="001505ED">
        <w:rPr>
          <w:rFonts w:ascii="Arial" w:eastAsia="Arial" w:hAnsi="Arial" w:cs="Arial"/>
        </w:rPr>
        <w:t xml:space="preserve">none </w:t>
      </w:r>
    </w:p>
    <w:p w:rsidR="00584D44" w:rsidRDefault="00584D44" w:rsidP="00584D44">
      <w:pPr>
        <w:pStyle w:val="Normal1"/>
        <w:rPr>
          <w:rFonts w:ascii="Arial" w:eastAsia="Arial" w:hAnsi="Arial" w:cs="Arial"/>
          <w:b/>
        </w:rPr>
      </w:pPr>
      <w:r>
        <w:rPr>
          <w:rFonts w:ascii="Arial" w:eastAsia="Arial" w:hAnsi="Arial" w:cs="Arial"/>
          <w:b/>
        </w:rPr>
        <w:t>Public Comment:</w:t>
      </w:r>
      <w:r>
        <w:rPr>
          <w:rFonts w:ascii="Arial" w:eastAsia="Arial" w:hAnsi="Arial" w:cs="Arial"/>
        </w:rPr>
        <w:t xml:space="preserve"> </w:t>
      </w:r>
      <w:r w:rsidR="007D1FEE">
        <w:rPr>
          <w:rFonts w:ascii="Arial" w:eastAsia="Arial" w:hAnsi="Arial" w:cs="Arial"/>
        </w:rPr>
        <w:t>none</w:t>
      </w:r>
    </w:p>
    <w:p w:rsidR="00897A4E" w:rsidRDefault="00584D44" w:rsidP="00897A4E">
      <w:pPr>
        <w:pStyle w:val="Normal1"/>
        <w:rPr>
          <w:rFonts w:ascii="Arial" w:eastAsia="Arial" w:hAnsi="Arial" w:cs="Arial"/>
          <w:b/>
        </w:rPr>
      </w:pPr>
      <w:r>
        <w:rPr>
          <w:rFonts w:ascii="Arial" w:eastAsia="Arial" w:hAnsi="Arial" w:cs="Arial"/>
          <w:b/>
        </w:rPr>
        <w:t xml:space="preserve">Approve the Bills to the Town- </w:t>
      </w:r>
      <w:r w:rsidRPr="005E6D64">
        <w:rPr>
          <w:rFonts w:ascii="Arial" w:hAnsi="Arial" w:cs="Arial"/>
        </w:rPr>
        <w:t>B</w:t>
      </w:r>
      <w:r w:rsidR="00E84047">
        <w:rPr>
          <w:rFonts w:ascii="Arial" w:hAnsi="Arial" w:cs="Arial"/>
        </w:rPr>
        <w:t>ills</w:t>
      </w:r>
      <w:r>
        <w:rPr>
          <w:rFonts w:ascii="Arial" w:hAnsi="Arial" w:cs="Arial"/>
        </w:rPr>
        <w:t xml:space="preserve"> </w:t>
      </w:r>
      <w:r w:rsidR="001505ED">
        <w:rPr>
          <w:rFonts w:ascii="Arial" w:hAnsi="Arial" w:cs="Arial"/>
        </w:rPr>
        <w:t>were not reviewed</w:t>
      </w:r>
      <w:r w:rsidR="00897A4E" w:rsidRPr="00897A4E">
        <w:rPr>
          <w:rFonts w:ascii="Arial" w:eastAsia="Arial" w:hAnsi="Arial" w:cs="Arial"/>
          <w:b/>
        </w:rPr>
        <w:t xml:space="preserve"> </w:t>
      </w:r>
    </w:p>
    <w:p w:rsidR="00897A4E" w:rsidRPr="00897A4E" w:rsidRDefault="00897A4E" w:rsidP="00897A4E">
      <w:pPr>
        <w:pStyle w:val="Normal1"/>
        <w:rPr>
          <w:rFonts w:ascii="Arial" w:eastAsia="Arial" w:hAnsi="Arial" w:cs="Arial"/>
        </w:rPr>
      </w:pPr>
      <w:r>
        <w:rPr>
          <w:rFonts w:ascii="Arial" w:eastAsia="Arial" w:hAnsi="Arial" w:cs="Arial"/>
          <w:b/>
        </w:rPr>
        <w:t xml:space="preserve">Meeting Minutes: </w:t>
      </w:r>
      <w:r w:rsidR="001505ED" w:rsidRPr="001505ED">
        <w:rPr>
          <w:rFonts w:ascii="Arial" w:eastAsia="Arial" w:hAnsi="Arial" w:cs="Arial"/>
        </w:rPr>
        <w:t>There were no minutes reviewed</w:t>
      </w:r>
    </w:p>
    <w:p w:rsidR="00897A4E" w:rsidRDefault="00897A4E" w:rsidP="00897A4E">
      <w:pPr>
        <w:pStyle w:val="Normal1"/>
        <w:rPr>
          <w:rFonts w:ascii="Arial" w:eastAsia="Arial" w:hAnsi="Arial" w:cs="Arial"/>
          <w:b/>
        </w:rPr>
      </w:pPr>
    </w:p>
    <w:p w:rsidR="00584D44" w:rsidRDefault="001505ED" w:rsidP="00584D44">
      <w:pPr>
        <w:pStyle w:val="Normal1"/>
        <w:rPr>
          <w:rFonts w:ascii="Arial" w:eastAsia="Arial" w:hAnsi="Arial" w:cs="Arial"/>
        </w:rPr>
      </w:pPr>
      <w:r w:rsidRPr="001505ED">
        <w:rPr>
          <w:rFonts w:ascii="Arial" w:eastAsia="Arial" w:hAnsi="Arial" w:cs="Arial"/>
        </w:rPr>
        <w:t>This</w:t>
      </w:r>
      <w:r w:rsidR="002D09D5">
        <w:rPr>
          <w:rFonts w:ascii="Arial" w:eastAsia="Arial" w:hAnsi="Arial" w:cs="Arial"/>
        </w:rPr>
        <w:t xml:space="preserve"> special </w:t>
      </w:r>
      <w:r w:rsidRPr="001505ED">
        <w:rPr>
          <w:rFonts w:ascii="Arial" w:eastAsia="Arial" w:hAnsi="Arial" w:cs="Arial"/>
        </w:rPr>
        <w:t xml:space="preserve">meeting </w:t>
      </w:r>
      <w:r>
        <w:rPr>
          <w:rFonts w:ascii="Arial" w:eastAsia="Arial" w:hAnsi="Arial" w:cs="Arial"/>
        </w:rPr>
        <w:t>was held to work exclusively on the Fiscal Year 2020 (FY 20) budget</w:t>
      </w:r>
      <w:r w:rsidR="001621BE">
        <w:rPr>
          <w:rFonts w:ascii="Arial" w:eastAsia="Arial" w:hAnsi="Arial" w:cs="Arial"/>
        </w:rPr>
        <w:t>. The select board had worked previously at its December 19, 2018 meeting on the FY 20 budget focusing on the Highway Budget that Greg Parkhurst and Michael had</w:t>
      </w:r>
      <w:r>
        <w:rPr>
          <w:rFonts w:ascii="Arial" w:eastAsia="Arial" w:hAnsi="Arial" w:cs="Arial"/>
        </w:rPr>
        <w:t xml:space="preserve"> </w:t>
      </w:r>
      <w:r w:rsidR="001621BE">
        <w:rPr>
          <w:rFonts w:ascii="Arial" w:eastAsia="Arial" w:hAnsi="Arial" w:cs="Arial"/>
        </w:rPr>
        <w:t>drafted previous to the 12/19 meeting.</w:t>
      </w:r>
    </w:p>
    <w:p w:rsidR="001621BE" w:rsidRDefault="001621BE" w:rsidP="00584D44">
      <w:pPr>
        <w:pStyle w:val="Normal1"/>
        <w:rPr>
          <w:rFonts w:ascii="Arial" w:eastAsia="Arial" w:hAnsi="Arial" w:cs="Arial"/>
        </w:rPr>
      </w:pPr>
      <w:r>
        <w:rPr>
          <w:rFonts w:ascii="Arial" w:eastAsia="Arial" w:hAnsi="Arial" w:cs="Arial"/>
        </w:rPr>
        <w:t>This meeting focused primarily on the Municipal General Budget. Brandy and Diana had created a draft of the budget for the se</w:t>
      </w:r>
      <w:r w:rsidR="0026598D">
        <w:rPr>
          <w:rFonts w:ascii="Arial" w:eastAsia="Arial" w:hAnsi="Arial" w:cs="Arial"/>
        </w:rPr>
        <w:t>lect board to review. The</w:t>
      </w:r>
      <w:bookmarkStart w:id="0" w:name="_GoBack"/>
      <w:bookmarkEnd w:id="0"/>
      <w:r>
        <w:rPr>
          <w:rFonts w:ascii="Arial" w:eastAsia="Arial" w:hAnsi="Arial" w:cs="Arial"/>
        </w:rPr>
        <w:t xml:space="preserve"> board reviewed that draft with Brandy and Diana making some changes and discussing various additions and deletions to the New England Resource Center (NEMRC) listing of budget items. The FY 20 budget was </w:t>
      </w:r>
      <w:r w:rsidR="002D09D5">
        <w:rPr>
          <w:rFonts w:ascii="Arial" w:eastAsia="Arial" w:hAnsi="Arial" w:cs="Arial"/>
        </w:rPr>
        <w:t>all but completed by the close of this meeting with a few dollar amounts for various NEMRC line items to be researched and added at the next select board meeting on January 14, 2019.</w:t>
      </w:r>
    </w:p>
    <w:p w:rsidR="002D09D5" w:rsidRDefault="002D09D5" w:rsidP="00584D44">
      <w:pPr>
        <w:pStyle w:val="Normal1"/>
        <w:rPr>
          <w:rFonts w:ascii="Arial" w:eastAsia="Arial" w:hAnsi="Arial" w:cs="Arial"/>
        </w:rPr>
      </w:pPr>
    </w:p>
    <w:p w:rsidR="002D09D5" w:rsidRPr="008E54BA" w:rsidRDefault="00F62C3F" w:rsidP="00584D44">
      <w:pPr>
        <w:pStyle w:val="Normal1"/>
        <w:rPr>
          <w:rFonts w:ascii="Arial" w:eastAsia="Arial" w:hAnsi="Arial" w:cs="Arial"/>
          <w:b/>
        </w:rPr>
      </w:pPr>
      <w:r>
        <w:rPr>
          <w:rFonts w:ascii="Arial" w:eastAsia="Arial" w:hAnsi="Arial" w:cs="Arial"/>
          <w:b/>
        </w:rPr>
        <w:t>Meeting was adjourned at 8:55</w:t>
      </w:r>
      <w:r w:rsidR="002D09D5" w:rsidRPr="008E54BA">
        <w:rPr>
          <w:rFonts w:ascii="Arial" w:eastAsia="Arial" w:hAnsi="Arial" w:cs="Arial"/>
          <w:b/>
        </w:rPr>
        <w:t xml:space="preserve"> p.m.</w:t>
      </w:r>
    </w:p>
    <w:p w:rsidR="00584D44" w:rsidRDefault="00584D44" w:rsidP="00584D44">
      <w:pPr>
        <w:pStyle w:val="Normal1"/>
        <w:rPr>
          <w:rFonts w:ascii="Arial" w:eastAsia="Arial" w:hAnsi="Arial" w:cs="Arial"/>
        </w:rPr>
      </w:pPr>
    </w:p>
    <w:p w:rsidR="008F3896" w:rsidRDefault="008F3896"/>
    <w:sectPr w:rsidR="008F3896" w:rsidSect="00E1655A">
      <w:headerReference w:type="even" r:id="rId8"/>
      <w:headerReference w:type="default" r:id="rId9"/>
      <w:footerReference w:type="even" r:id="rId10"/>
      <w:footerReference w:type="default" r:id="rId11"/>
      <w:headerReference w:type="first" r:id="rId12"/>
      <w:footerReference w:type="first" r:id="rId13"/>
      <w:pgSz w:w="12240" w:h="15840"/>
      <w:pgMar w:top="1080" w:right="1170" w:bottom="171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DA" w:rsidRDefault="00CE0EDA" w:rsidP="00DC1E10">
      <w:r>
        <w:separator/>
      </w:r>
    </w:p>
  </w:endnote>
  <w:endnote w:type="continuationSeparator" w:id="0">
    <w:p w:rsidR="00CE0EDA" w:rsidRDefault="00CE0EDA" w:rsidP="00DC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5A" w:rsidRDefault="00CE0EDA">
    <w:pPr>
      <w:pStyle w:val="Normal1"/>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5A" w:rsidRDefault="00E025B3">
    <w:pPr>
      <w:pStyle w:val="Normal1"/>
      <w:pBdr>
        <w:top w:val="nil"/>
        <w:left w:val="nil"/>
        <w:bottom w:val="nil"/>
        <w:right w:val="nil"/>
        <w:between w:val="nil"/>
      </w:pBdr>
      <w:tabs>
        <w:tab w:val="center" w:pos="4680"/>
        <w:tab w:val="right" w:pos="9360"/>
      </w:tabs>
      <w:jc w:val="center"/>
      <w:rPr>
        <w:color w:val="000000"/>
      </w:rPr>
    </w:pPr>
    <w:r>
      <w:rPr>
        <w:color w:val="000000"/>
      </w:rPr>
      <w:fldChar w:fldCharType="begin"/>
    </w:r>
    <w:r w:rsidR="00836EBE">
      <w:rPr>
        <w:color w:val="000000"/>
      </w:rPr>
      <w:instrText>PAGE</w:instrText>
    </w:r>
    <w:r>
      <w:rPr>
        <w:color w:val="000000"/>
      </w:rPr>
      <w:fldChar w:fldCharType="separate"/>
    </w:r>
    <w:r w:rsidR="0026598D">
      <w:rPr>
        <w:noProof/>
        <w:color w:val="000000"/>
      </w:rPr>
      <w:t>1</w:t>
    </w:r>
    <w:r>
      <w:rPr>
        <w:color w:val="000000"/>
      </w:rPr>
      <w:fldChar w:fldCharType="end"/>
    </w:r>
  </w:p>
  <w:p w:rsidR="00E1655A" w:rsidRDefault="00CE0EDA">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5A" w:rsidRDefault="00CE0EDA">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DA" w:rsidRDefault="00CE0EDA" w:rsidP="00DC1E10">
      <w:r>
        <w:separator/>
      </w:r>
    </w:p>
  </w:footnote>
  <w:footnote w:type="continuationSeparator" w:id="0">
    <w:p w:rsidR="00CE0EDA" w:rsidRDefault="00CE0EDA" w:rsidP="00DC1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5A" w:rsidRDefault="00CE0EDA">
    <w:pPr>
      <w:pStyle w:val="Normal1"/>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5A" w:rsidRDefault="00CE0EDA">
    <w:pPr>
      <w:pStyle w:val="Normal1"/>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5A" w:rsidRDefault="00CE0EDA">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20C2"/>
    <w:multiLevelType w:val="hybridMultilevel"/>
    <w:tmpl w:val="FA28798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1E142088"/>
    <w:multiLevelType w:val="hybridMultilevel"/>
    <w:tmpl w:val="5154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92F4E"/>
    <w:multiLevelType w:val="hybridMultilevel"/>
    <w:tmpl w:val="3168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86F19"/>
    <w:multiLevelType w:val="hybridMultilevel"/>
    <w:tmpl w:val="E3CE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A15FE"/>
    <w:multiLevelType w:val="hybridMultilevel"/>
    <w:tmpl w:val="C856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12FE8"/>
    <w:multiLevelType w:val="hybridMultilevel"/>
    <w:tmpl w:val="0874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710CA"/>
    <w:multiLevelType w:val="hybridMultilevel"/>
    <w:tmpl w:val="6D246AB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4E000FD4"/>
    <w:multiLevelType w:val="hybridMultilevel"/>
    <w:tmpl w:val="0E9E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C05C3"/>
    <w:multiLevelType w:val="hybridMultilevel"/>
    <w:tmpl w:val="BF80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56548"/>
    <w:multiLevelType w:val="hybridMultilevel"/>
    <w:tmpl w:val="6CF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F67C4"/>
    <w:multiLevelType w:val="hybridMultilevel"/>
    <w:tmpl w:val="2A4A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091633"/>
    <w:multiLevelType w:val="hybridMultilevel"/>
    <w:tmpl w:val="8940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854D5"/>
    <w:multiLevelType w:val="hybridMultilevel"/>
    <w:tmpl w:val="6364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11"/>
  </w:num>
  <w:num w:numId="6">
    <w:abstractNumId w:val="1"/>
  </w:num>
  <w:num w:numId="7">
    <w:abstractNumId w:val="12"/>
  </w:num>
  <w:num w:numId="8">
    <w:abstractNumId w:val="5"/>
  </w:num>
  <w:num w:numId="9">
    <w:abstractNumId w:val="3"/>
  </w:num>
  <w:num w:numId="10">
    <w:abstractNumId w:val="4"/>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44"/>
    <w:rsid w:val="00027577"/>
    <w:rsid w:val="000445C6"/>
    <w:rsid w:val="000B6A78"/>
    <w:rsid w:val="000D2B89"/>
    <w:rsid w:val="00141A63"/>
    <w:rsid w:val="001505ED"/>
    <w:rsid w:val="001621BE"/>
    <w:rsid w:val="001D3999"/>
    <w:rsid w:val="001E2040"/>
    <w:rsid w:val="001F3B55"/>
    <w:rsid w:val="0020318F"/>
    <w:rsid w:val="00240A1F"/>
    <w:rsid w:val="00246C7D"/>
    <w:rsid w:val="0025187C"/>
    <w:rsid w:val="00263879"/>
    <w:rsid w:val="0026598D"/>
    <w:rsid w:val="002D09D5"/>
    <w:rsid w:val="00322EA0"/>
    <w:rsid w:val="00361A7E"/>
    <w:rsid w:val="0037353C"/>
    <w:rsid w:val="00445BCD"/>
    <w:rsid w:val="004603F6"/>
    <w:rsid w:val="004A41AA"/>
    <w:rsid w:val="004C1450"/>
    <w:rsid w:val="004F5FBE"/>
    <w:rsid w:val="00584D44"/>
    <w:rsid w:val="0059620E"/>
    <w:rsid w:val="005B2BC6"/>
    <w:rsid w:val="005D3656"/>
    <w:rsid w:val="00683A1A"/>
    <w:rsid w:val="006A7094"/>
    <w:rsid w:val="006C6D15"/>
    <w:rsid w:val="00720B7C"/>
    <w:rsid w:val="007250FA"/>
    <w:rsid w:val="007C2CEF"/>
    <w:rsid w:val="007C3073"/>
    <w:rsid w:val="007D1FEE"/>
    <w:rsid w:val="007E2AF3"/>
    <w:rsid w:val="007F5B42"/>
    <w:rsid w:val="00836EBE"/>
    <w:rsid w:val="00850808"/>
    <w:rsid w:val="00897A4E"/>
    <w:rsid w:val="008B6E3D"/>
    <w:rsid w:val="008C2F07"/>
    <w:rsid w:val="008E54BA"/>
    <w:rsid w:val="008E5E6E"/>
    <w:rsid w:val="008F3896"/>
    <w:rsid w:val="008F3CA7"/>
    <w:rsid w:val="009B7F86"/>
    <w:rsid w:val="00A35A83"/>
    <w:rsid w:val="00A623F4"/>
    <w:rsid w:val="00A63425"/>
    <w:rsid w:val="00A6469A"/>
    <w:rsid w:val="00AF0362"/>
    <w:rsid w:val="00AF7EDE"/>
    <w:rsid w:val="00B35F5F"/>
    <w:rsid w:val="00B82763"/>
    <w:rsid w:val="00BD236C"/>
    <w:rsid w:val="00C0227C"/>
    <w:rsid w:val="00C13CCC"/>
    <w:rsid w:val="00CD1479"/>
    <w:rsid w:val="00CE0EDA"/>
    <w:rsid w:val="00CE230D"/>
    <w:rsid w:val="00D21B51"/>
    <w:rsid w:val="00D24AF3"/>
    <w:rsid w:val="00D83265"/>
    <w:rsid w:val="00D925E6"/>
    <w:rsid w:val="00DC1E10"/>
    <w:rsid w:val="00DC61E3"/>
    <w:rsid w:val="00DF07EF"/>
    <w:rsid w:val="00E025B3"/>
    <w:rsid w:val="00E400FC"/>
    <w:rsid w:val="00E84047"/>
    <w:rsid w:val="00E96565"/>
    <w:rsid w:val="00EE7B03"/>
    <w:rsid w:val="00F62C3F"/>
    <w:rsid w:val="00FF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4"/>
    <w:pPr>
      <w:spacing w:after="0" w:line="240" w:lineRule="auto"/>
    </w:pPr>
    <w:rPr>
      <w:rFonts w:ascii="Calibri" w:eastAsia="Calibri" w:hAnsi="Calibri" w:cs="Calibri"/>
    </w:rPr>
  </w:style>
  <w:style w:type="paragraph" w:styleId="Heading2">
    <w:name w:val="heading 2"/>
    <w:basedOn w:val="Normal1"/>
    <w:next w:val="Normal1"/>
    <w:link w:val="Heading2Char"/>
    <w:rsid w:val="00584D44"/>
    <w:pPr>
      <w:keepNext/>
      <w:keepLines/>
      <w:spacing w:before="20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4D44"/>
    <w:rPr>
      <w:rFonts w:ascii="Cambria" w:eastAsia="Cambria" w:hAnsi="Cambria" w:cs="Cambria"/>
      <w:b/>
      <w:color w:val="4F81BD"/>
      <w:sz w:val="26"/>
      <w:szCs w:val="26"/>
    </w:rPr>
  </w:style>
  <w:style w:type="paragraph" w:customStyle="1" w:styleId="Normal1">
    <w:name w:val="Normal1"/>
    <w:rsid w:val="00584D44"/>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4"/>
    <w:pPr>
      <w:spacing w:after="0" w:line="240" w:lineRule="auto"/>
    </w:pPr>
    <w:rPr>
      <w:rFonts w:ascii="Calibri" w:eastAsia="Calibri" w:hAnsi="Calibri" w:cs="Calibri"/>
    </w:rPr>
  </w:style>
  <w:style w:type="paragraph" w:styleId="Heading2">
    <w:name w:val="heading 2"/>
    <w:basedOn w:val="Normal1"/>
    <w:next w:val="Normal1"/>
    <w:link w:val="Heading2Char"/>
    <w:rsid w:val="00584D44"/>
    <w:pPr>
      <w:keepNext/>
      <w:keepLines/>
      <w:spacing w:before="20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4D44"/>
    <w:rPr>
      <w:rFonts w:ascii="Cambria" w:eastAsia="Cambria" w:hAnsi="Cambria" w:cs="Cambria"/>
      <w:b/>
      <w:color w:val="4F81BD"/>
      <w:sz w:val="26"/>
      <w:szCs w:val="26"/>
    </w:rPr>
  </w:style>
  <w:style w:type="paragraph" w:customStyle="1" w:styleId="Normal1">
    <w:name w:val="Normal1"/>
    <w:rsid w:val="00584D4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 Vermont</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MikEllie</dc:creator>
  <cp:lastModifiedBy>Laura</cp:lastModifiedBy>
  <cp:revision>2</cp:revision>
  <dcterms:created xsi:type="dcterms:W3CDTF">2019-01-16T14:41:00Z</dcterms:created>
  <dcterms:modified xsi:type="dcterms:W3CDTF">2019-01-16T14:41:00Z</dcterms:modified>
</cp:coreProperties>
</file>